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81A" w:rsidRPr="00AE1623" w:rsidRDefault="00D9381A" w:rsidP="0035604A">
      <w:pPr>
        <w:jc w:val="center"/>
        <w:rPr>
          <w:b/>
        </w:rPr>
      </w:pPr>
      <w:r w:rsidRPr="00AE1623">
        <w:rPr>
          <w:b/>
        </w:rPr>
        <w:t xml:space="preserve">ПРОТОКОЛ № </w:t>
      </w:r>
      <w:r w:rsidR="00512C30">
        <w:rPr>
          <w:b/>
        </w:rPr>
        <w:t>17</w:t>
      </w:r>
    </w:p>
    <w:p w:rsidR="00D9381A" w:rsidRPr="00AE1623" w:rsidRDefault="00512C30" w:rsidP="0035604A">
      <w:pPr>
        <w:jc w:val="center"/>
        <w:rPr>
          <w:b/>
        </w:rPr>
      </w:pPr>
      <w:r>
        <w:rPr>
          <w:b/>
        </w:rPr>
        <w:t>общего собрания членов</w:t>
      </w:r>
      <w:r w:rsidR="00D9381A" w:rsidRPr="00AE1623">
        <w:rPr>
          <w:b/>
        </w:rPr>
        <w:t xml:space="preserve"> СНТ СН «СКВО»</w:t>
      </w:r>
    </w:p>
    <w:p w:rsidR="00D9381A" w:rsidRPr="00AE1623" w:rsidRDefault="00D9381A" w:rsidP="0035604A">
      <w:pPr>
        <w:jc w:val="center"/>
      </w:pPr>
    </w:p>
    <w:p w:rsidR="00D9381A" w:rsidRPr="00AE1623" w:rsidRDefault="00D9381A" w:rsidP="0035604A">
      <w:pPr>
        <w:jc w:val="both"/>
      </w:pPr>
      <w:r w:rsidRPr="00AE1623">
        <w:t xml:space="preserve">г. Ростов-на-Дону                                                           </w:t>
      </w:r>
      <w:r w:rsidR="001766A1">
        <w:tab/>
      </w:r>
      <w:r w:rsidR="001766A1">
        <w:tab/>
      </w:r>
      <w:r w:rsidR="001766A1">
        <w:tab/>
      </w:r>
      <w:r w:rsidRPr="00AE1623">
        <w:t xml:space="preserve"> «</w:t>
      </w:r>
      <w:r w:rsidR="00512C30">
        <w:t>06</w:t>
      </w:r>
      <w:r w:rsidRPr="00AE1623">
        <w:t xml:space="preserve">» </w:t>
      </w:r>
      <w:r w:rsidR="00512C30">
        <w:t>февраля</w:t>
      </w:r>
      <w:r w:rsidR="001958DA">
        <w:t xml:space="preserve"> </w:t>
      </w:r>
      <w:r w:rsidR="00F71653">
        <w:t>2024</w:t>
      </w:r>
      <w:r w:rsidRPr="00AE1623">
        <w:t xml:space="preserve"> года</w:t>
      </w:r>
    </w:p>
    <w:p w:rsidR="00D9381A" w:rsidRPr="00AE1623" w:rsidRDefault="00D9381A" w:rsidP="0035604A">
      <w:pPr>
        <w:jc w:val="both"/>
      </w:pPr>
    </w:p>
    <w:p w:rsidR="00D9381A" w:rsidRPr="00AE1623" w:rsidRDefault="00D9381A" w:rsidP="0029149D">
      <w:pPr>
        <w:ind w:firstLine="567"/>
        <w:jc w:val="both"/>
      </w:pPr>
      <w:r w:rsidRPr="00AE1623">
        <w:rPr>
          <w:b/>
        </w:rPr>
        <w:t>Присутствовали</w:t>
      </w:r>
      <w:r w:rsidRPr="00AE1623">
        <w:t>:</w:t>
      </w:r>
    </w:p>
    <w:p w:rsidR="00D9381A" w:rsidRDefault="00512C30" w:rsidP="0029149D">
      <w:pPr>
        <w:ind w:firstLine="567"/>
        <w:jc w:val="both"/>
      </w:pPr>
      <w:r>
        <w:t xml:space="preserve">Председатель СНТ СН «СКВО» </w:t>
      </w:r>
      <w:proofErr w:type="spellStart"/>
      <w:r>
        <w:t>Банщикова</w:t>
      </w:r>
      <w:proofErr w:type="spellEnd"/>
      <w:r>
        <w:t xml:space="preserve"> Т.В.</w:t>
      </w:r>
    </w:p>
    <w:p w:rsidR="00155297" w:rsidRDefault="00155297" w:rsidP="0029149D">
      <w:pPr>
        <w:ind w:firstLine="567"/>
        <w:jc w:val="both"/>
      </w:pPr>
      <w:r>
        <w:t xml:space="preserve">Зам. председателя </w:t>
      </w:r>
      <w:r w:rsidR="0029149D">
        <w:t xml:space="preserve">правления </w:t>
      </w:r>
      <w:r>
        <w:t>СНТ СН «СКВО» Воронов А.С.</w:t>
      </w:r>
    </w:p>
    <w:p w:rsidR="00512C30" w:rsidRDefault="00512C30" w:rsidP="00A54BEB">
      <w:pPr>
        <w:ind w:left="567"/>
        <w:jc w:val="both"/>
      </w:pPr>
      <w:r>
        <w:t>Члены товарищества и садоводы-</w:t>
      </w:r>
      <w:proofErr w:type="spellStart"/>
      <w:r>
        <w:t>индивидуалы</w:t>
      </w:r>
      <w:proofErr w:type="spellEnd"/>
      <w:r>
        <w:t xml:space="preserve"> согласно прилагаемому списку в количестве 16 человек</w:t>
      </w:r>
      <w:r w:rsidR="002A4AC4">
        <w:t>(15 членов СНТ и 1 садовод-индивидуал)</w:t>
      </w:r>
      <w:bookmarkStart w:id="0" w:name="_GoBack"/>
      <w:bookmarkEnd w:id="0"/>
    </w:p>
    <w:p w:rsidR="009279B0" w:rsidRDefault="009279B0" w:rsidP="0035604A">
      <w:pPr>
        <w:ind w:firstLine="709"/>
        <w:jc w:val="both"/>
        <w:rPr>
          <w:i/>
          <w:iCs/>
        </w:rPr>
      </w:pPr>
    </w:p>
    <w:p w:rsidR="00D9381A" w:rsidRDefault="00D9381A" w:rsidP="0035604A">
      <w:pPr>
        <w:ind w:firstLine="709"/>
        <w:jc w:val="both"/>
        <w:rPr>
          <w:i/>
          <w:iCs/>
        </w:rPr>
      </w:pPr>
      <w:r w:rsidRPr="00AE1623">
        <w:rPr>
          <w:i/>
          <w:iCs/>
        </w:rPr>
        <w:t>Повестка дня:</w:t>
      </w:r>
    </w:p>
    <w:p w:rsidR="009279B0" w:rsidRPr="00AE1623" w:rsidRDefault="009279B0" w:rsidP="0035604A">
      <w:pPr>
        <w:ind w:firstLine="709"/>
        <w:jc w:val="both"/>
        <w:rPr>
          <w:i/>
          <w:iCs/>
        </w:rPr>
      </w:pPr>
    </w:p>
    <w:p w:rsidR="003647EA" w:rsidRDefault="003647EA" w:rsidP="003647EA">
      <w:pPr>
        <w:pStyle w:val="1"/>
        <w:numPr>
          <w:ilvl w:val="0"/>
          <w:numId w:val="12"/>
        </w:numPr>
        <w:jc w:val="both"/>
      </w:pPr>
      <w:r>
        <w:t>Выборы ревизионной комиссии СНТ СН «СКВО» со следующими кандидатурами, согласно поданным заявлениям:</w:t>
      </w:r>
    </w:p>
    <w:p w:rsidR="003647EA" w:rsidRDefault="003647EA" w:rsidP="003647EA">
      <w:pPr>
        <w:pStyle w:val="1"/>
        <w:ind w:left="1776"/>
        <w:jc w:val="both"/>
      </w:pPr>
      <w:r>
        <w:t xml:space="preserve">Савицкий С.В. </w:t>
      </w:r>
    </w:p>
    <w:p w:rsidR="003647EA" w:rsidRDefault="003647EA" w:rsidP="003647EA">
      <w:pPr>
        <w:pStyle w:val="1"/>
        <w:ind w:left="1776"/>
        <w:jc w:val="both"/>
      </w:pPr>
      <w:r>
        <w:t>Лагутина А.В.</w:t>
      </w:r>
    </w:p>
    <w:p w:rsidR="003647EA" w:rsidRDefault="003647EA" w:rsidP="003647EA">
      <w:pPr>
        <w:pStyle w:val="1"/>
        <w:ind w:left="1776"/>
        <w:jc w:val="both"/>
      </w:pPr>
      <w:proofErr w:type="spellStart"/>
      <w:r>
        <w:t>Гентош</w:t>
      </w:r>
      <w:proofErr w:type="spellEnd"/>
      <w:r>
        <w:t xml:space="preserve"> С.Э.</w:t>
      </w:r>
    </w:p>
    <w:p w:rsidR="003647EA" w:rsidRDefault="003647EA" w:rsidP="003647EA">
      <w:pPr>
        <w:pStyle w:val="1"/>
        <w:ind w:left="1776"/>
        <w:jc w:val="both"/>
      </w:pPr>
      <w:r>
        <w:t>Ванин В.К.</w:t>
      </w:r>
    </w:p>
    <w:p w:rsidR="003647EA" w:rsidRDefault="00512C30" w:rsidP="003647EA">
      <w:pPr>
        <w:pStyle w:val="1"/>
        <w:ind w:left="1776"/>
        <w:jc w:val="both"/>
      </w:pPr>
      <w:r>
        <w:t>Сычев Л.М</w:t>
      </w:r>
      <w:r w:rsidR="003647EA">
        <w:t>.</w:t>
      </w:r>
    </w:p>
    <w:p w:rsidR="003647EA" w:rsidRDefault="003647EA" w:rsidP="003647EA">
      <w:pPr>
        <w:pStyle w:val="1"/>
        <w:numPr>
          <w:ilvl w:val="0"/>
          <w:numId w:val="12"/>
        </w:numPr>
        <w:jc w:val="both"/>
      </w:pPr>
      <w:r>
        <w:t>Принятие решения об установке камер наружного видеонаблюдения</w:t>
      </w:r>
      <w:r w:rsidR="00BE6827">
        <w:t xml:space="preserve"> в СНТ</w:t>
      </w:r>
    </w:p>
    <w:p w:rsidR="003647EA" w:rsidRPr="00AF5087" w:rsidRDefault="003647EA" w:rsidP="003647EA">
      <w:pPr>
        <w:pStyle w:val="1"/>
        <w:ind w:left="1440"/>
        <w:jc w:val="both"/>
      </w:pPr>
    </w:p>
    <w:p w:rsidR="00A66A16" w:rsidRDefault="00512C30" w:rsidP="00A54BEB">
      <w:pPr>
        <w:pStyle w:val="1"/>
        <w:ind w:left="0" w:firstLine="851"/>
        <w:jc w:val="both"/>
      </w:pPr>
      <w:r>
        <w:t>По предложению члена товарищества Красильникова В.А. присутствующие выбрали секретарем собрания заместителя председателя Воронова А.С.</w:t>
      </w:r>
    </w:p>
    <w:p w:rsidR="00A54BEB" w:rsidRDefault="00A54BEB" w:rsidP="00A66A16">
      <w:pPr>
        <w:pStyle w:val="1"/>
        <w:ind w:left="1080"/>
        <w:jc w:val="both"/>
      </w:pPr>
    </w:p>
    <w:p w:rsidR="00A54BEB" w:rsidRDefault="00A54BEB" w:rsidP="00A54BEB">
      <w:pPr>
        <w:pStyle w:val="1"/>
        <w:ind w:left="0" w:firstLine="851"/>
        <w:jc w:val="both"/>
      </w:pPr>
      <w:r>
        <w:t xml:space="preserve">По первому вопросу слушали кандидатов в ревизионную комиссию Сычева Л.М. и Ванина В.К. Они кратко изложили свои резюме. Слушали председателя СНТ </w:t>
      </w:r>
      <w:proofErr w:type="spellStart"/>
      <w:r>
        <w:t>Банщикову</w:t>
      </w:r>
      <w:proofErr w:type="spellEnd"/>
      <w:r>
        <w:t xml:space="preserve"> Т.В., она зачитала резюме кандидата в ревизионную комиссию Лагутиной А.В.</w:t>
      </w:r>
    </w:p>
    <w:p w:rsidR="00A54BEB" w:rsidRDefault="00A54BEB" w:rsidP="00A54BEB">
      <w:pPr>
        <w:pStyle w:val="1"/>
        <w:ind w:left="0" w:firstLine="851"/>
        <w:jc w:val="both"/>
      </w:pPr>
    </w:p>
    <w:p w:rsidR="00A54BEB" w:rsidRDefault="00A54BEB" w:rsidP="00A54BEB">
      <w:pPr>
        <w:pStyle w:val="1"/>
        <w:ind w:left="0" w:firstLine="851"/>
        <w:jc w:val="both"/>
      </w:pPr>
      <w:r>
        <w:t xml:space="preserve">По второму вопросу </w:t>
      </w:r>
      <w:proofErr w:type="gramStart"/>
      <w:r>
        <w:t xml:space="preserve">слушали председателя СНТ </w:t>
      </w:r>
      <w:proofErr w:type="spellStart"/>
      <w:r>
        <w:t>Банщикову</w:t>
      </w:r>
      <w:proofErr w:type="spellEnd"/>
      <w:r>
        <w:t xml:space="preserve"> </w:t>
      </w:r>
      <w:r w:rsidR="00A77423">
        <w:t>Т.В. Она предоставила</w:t>
      </w:r>
      <w:proofErr w:type="gramEnd"/>
      <w:r w:rsidR="00A77423">
        <w:t xml:space="preserve"> сметы работ по установке камер наружного видеонаблюдения от двух </w:t>
      </w:r>
      <w:proofErr w:type="spellStart"/>
      <w:r w:rsidR="00A77423">
        <w:t>интернет-провайдеров</w:t>
      </w:r>
      <w:proofErr w:type="spellEnd"/>
      <w:r w:rsidR="00A77423">
        <w:t>, работающих в нашем СНТ «Элит-ТВ» и «</w:t>
      </w:r>
      <w:proofErr w:type="spellStart"/>
      <w:r w:rsidR="00A77423">
        <w:t>Регионинфоком</w:t>
      </w:r>
      <w:proofErr w:type="spellEnd"/>
      <w:r w:rsidR="00A77423">
        <w:t>». Также слушали члена СНТ Красильникова В.А., который предложил не выносить на собрание вопрос о сборе целевого взноса на установку камер согласно предостав</w:t>
      </w:r>
      <w:r w:rsidR="00D919CC">
        <w:t xml:space="preserve">ленным сметам, а решить только </w:t>
      </w:r>
      <w:proofErr w:type="gramStart"/>
      <w:r w:rsidR="00A77423">
        <w:t>будем</w:t>
      </w:r>
      <w:proofErr w:type="gramEnd"/>
      <w:r w:rsidR="00D919CC">
        <w:t xml:space="preserve">  </w:t>
      </w:r>
      <w:r w:rsidR="00A77423">
        <w:t xml:space="preserve"> устанавливать камеры или нет, а вопрос </w:t>
      </w:r>
      <w:r w:rsidR="00FA7D84">
        <w:t>о размере целевого взноса на эти работы проработать и вынести на очередное отчетно-выборное общее собрание летом 2024г. Решение так и не было принято, мнения разделились.</w:t>
      </w:r>
    </w:p>
    <w:p w:rsidR="00607291" w:rsidRDefault="00607291" w:rsidP="00A54BEB">
      <w:pPr>
        <w:pStyle w:val="1"/>
        <w:ind w:left="0" w:firstLine="851"/>
        <w:jc w:val="both"/>
      </w:pPr>
    </w:p>
    <w:p w:rsidR="00607291" w:rsidRDefault="00607291" w:rsidP="00A54BEB">
      <w:pPr>
        <w:pStyle w:val="1"/>
        <w:ind w:left="0" w:firstLine="851"/>
        <w:jc w:val="both"/>
      </w:pPr>
      <w:r>
        <w:t xml:space="preserve">По вопросу выбора счетной комиссии </w:t>
      </w:r>
      <w:proofErr w:type="gramStart"/>
      <w:r>
        <w:t>слушали Красильникова В.А. Предложены</w:t>
      </w:r>
      <w:proofErr w:type="gramEnd"/>
      <w:r>
        <w:t xml:space="preserve"> кандидатуры в счетную комиссию:</w:t>
      </w:r>
    </w:p>
    <w:p w:rsidR="00607291" w:rsidRDefault="00607291" w:rsidP="00A54BEB">
      <w:pPr>
        <w:pStyle w:val="1"/>
        <w:ind w:left="0" w:firstLine="851"/>
        <w:jc w:val="both"/>
      </w:pPr>
      <w:r>
        <w:t xml:space="preserve">Красильников </w:t>
      </w:r>
      <w:r w:rsidR="00D919CC">
        <w:t>В.А.</w:t>
      </w:r>
    </w:p>
    <w:p w:rsidR="00D919CC" w:rsidRDefault="00D919CC" w:rsidP="00A54BEB">
      <w:pPr>
        <w:pStyle w:val="1"/>
        <w:ind w:left="0" w:firstLine="851"/>
        <w:jc w:val="both"/>
      </w:pPr>
      <w:proofErr w:type="spellStart"/>
      <w:r>
        <w:t>Карпеткин</w:t>
      </w:r>
      <w:proofErr w:type="spellEnd"/>
      <w:r>
        <w:t xml:space="preserve"> В.А.</w:t>
      </w:r>
    </w:p>
    <w:p w:rsidR="00D919CC" w:rsidRDefault="00D919CC" w:rsidP="00A54BEB">
      <w:pPr>
        <w:pStyle w:val="1"/>
        <w:ind w:left="0" w:firstLine="851"/>
        <w:jc w:val="both"/>
      </w:pPr>
      <w:r>
        <w:t>Краснова И.Э. (по доверенности)</w:t>
      </w:r>
    </w:p>
    <w:p w:rsidR="00D919CC" w:rsidRDefault="00D919CC" w:rsidP="00A54BEB">
      <w:pPr>
        <w:pStyle w:val="1"/>
        <w:ind w:left="0" w:firstLine="851"/>
        <w:jc w:val="both"/>
      </w:pPr>
      <w:r>
        <w:t>По выдвинутым кандидатурам присутствующие проголосовали «ЗА» единогласно.</w:t>
      </w:r>
    </w:p>
    <w:p w:rsidR="00D919CC" w:rsidRDefault="00D919CC" w:rsidP="00A54BEB">
      <w:pPr>
        <w:pStyle w:val="1"/>
        <w:ind w:left="0" w:firstLine="851"/>
        <w:jc w:val="both"/>
      </w:pPr>
    </w:p>
    <w:p w:rsidR="00D919CC" w:rsidRDefault="00D919CC" w:rsidP="00A54BEB">
      <w:pPr>
        <w:pStyle w:val="1"/>
        <w:ind w:left="0" w:firstLine="851"/>
        <w:jc w:val="both"/>
      </w:pPr>
      <w:r>
        <w:t>В связи с отсутствием кворума на собрании, оно будет переведено в очно-заочную форму</w:t>
      </w:r>
      <w:r w:rsidR="00A633C8">
        <w:t>.</w:t>
      </w:r>
    </w:p>
    <w:p w:rsidR="00A54BEB" w:rsidRDefault="00A54BEB" w:rsidP="00A54BEB">
      <w:pPr>
        <w:pStyle w:val="1"/>
        <w:ind w:left="0" w:firstLine="851"/>
        <w:jc w:val="both"/>
      </w:pPr>
    </w:p>
    <w:p w:rsidR="004B7810" w:rsidRDefault="004B7810" w:rsidP="007768EA">
      <w:pPr>
        <w:pStyle w:val="1"/>
        <w:jc w:val="both"/>
      </w:pPr>
    </w:p>
    <w:p w:rsidR="0029149D" w:rsidRDefault="0029149D" w:rsidP="00FE1C77">
      <w:pPr>
        <w:jc w:val="both"/>
      </w:pPr>
    </w:p>
    <w:p w:rsidR="0029149D" w:rsidRPr="0029149D" w:rsidRDefault="0029149D" w:rsidP="00FE1C77">
      <w:pPr>
        <w:jc w:val="both"/>
        <w:rPr>
          <w:b/>
        </w:rPr>
      </w:pPr>
      <w:r w:rsidRPr="0029149D">
        <w:rPr>
          <w:b/>
        </w:rPr>
        <w:t>Председатель правления СНТ СН «СКВО»</w:t>
      </w:r>
      <w:r w:rsidRPr="0029149D">
        <w:rPr>
          <w:b/>
        </w:rPr>
        <w:tab/>
      </w:r>
      <w:r w:rsidRPr="0029149D">
        <w:rPr>
          <w:b/>
        </w:rPr>
        <w:tab/>
      </w:r>
      <w:r w:rsidRPr="0029149D">
        <w:rPr>
          <w:b/>
        </w:rPr>
        <w:tab/>
      </w:r>
      <w:r w:rsidRPr="0029149D">
        <w:rPr>
          <w:b/>
        </w:rPr>
        <w:tab/>
      </w:r>
      <w:proofErr w:type="spellStart"/>
      <w:r w:rsidRPr="0029149D">
        <w:rPr>
          <w:b/>
        </w:rPr>
        <w:t>Банщикова</w:t>
      </w:r>
      <w:proofErr w:type="spellEnd"/>
      <w:r w:rsidRPr="0029149D">
        <w:rPr>
          <w:b/>
        </w:rPr>
        <w:t xml:space="preserve"> Т.В.</w:t>
      </w:r>
    </w:p>
    <w:sectPr w:rsidR="0029149D" w:rsidRPr="0029149D" w:rsidSect="00AE1623">
      <w:pgSz w:w="11906" w:h="16838"/>
      <w:pgMar w:top="851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80082"/>
    <w:multiLevelType w:val="hybridMultilevel"/>
    <w:tmpl w:val="1E980F6E"/>
    <w:lvl w:ilvl="0" w:tplc="9CDC39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671D3E"/>
    <w:multiLevelType w:val="hybridMultilevel"/>
    <w:tmpl w:val="200486C8"/>
    <w:lvl w:ilvl="0" w:tplc="75129C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3944B82"/>
    <w:multiLevelType w:val="hybridMultilevel"/>
    <w:tmpl w:val="091E2262"/>
    <w:lvl w:ilvl="0" w:tplc="F5CE67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64795A"/>
    <w:multiLevelType w:val="hybridMultilevel"/>
    <w:tmpl w:val="24683544"/>
    <w:lvl w:ilvl="0" w:tplc="0E24DC0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2DF55CD4"/>
    <w:multiLevelType w:val="hybridMultilevel"/>
    <w:tmpl w:val="8EE2F34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7B85125"/>
    <w:multiLevelType w:val="hybridMultilevel"/>
    <w:tmpl w:val="6E681370"/>
    <w:lvl w:ilvl="0" w:tplc="CB10C85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E7C6067"/>
    <w:multiLevelType w:val="hybridMultilevel"/>
    <w:tmpl w:val="A76C6B6C"/>
    <w:lvl w:ilvl="0" w:tplc="31C83A1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4708470B"/>
    <w:multiLevelType w:val="hybridMultilevel"/>
    <w:tmpl w:val="214237D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B664F8C"/>
    <w:multiLevelType w:val="hybridMultilevel"/>
    <w:tmpl w:val="6E681370"/>
    <w:lvl w:ilvl="0" w:tplc="CB10C85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66DF465F"/>
    <w:multiLevelType w:val="hybridMultilevel"/>
    <w:tmpl w:val="E5743B54"/>
    <w:lvl w:ilvl="0" w:tplc="0419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0">
    <w:nsid w:val="74704850"/>
    <w:multiLevelType w:val="hybridMultilevel"/>
    <w:tmpl w:val="BA387436"/>
    <w:lvl w:ilvl="0" w:tplc="630880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5D966A0"/>
    <w:multiLevelType w:val="hybridMultilevel"/>
    <w:tmpl w:val="F6E69E00"/>
    <w:lvl w:ilvl="0" w:tplc="A362539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6"/>
  </w:num>
  <w:num w:numId="5">
    <w:abstractNumId w:val="11"/>
  </w:num>
  <w:num w:numId="6">
    <w:abstractNumId w:val="9"/>
  </w:num>
  <w:num w:numId="7">
    <w:abstractNumId w:val="4"/>
  </w:num>
  <w:num w:numId="8">
    <w:abstractNumId w:val="2"/>
  </w:num>
  <w:num w:numId="9">
    <w:abstractNumId w:val="10"/>
  </w:num>
  <w:num w:numId="10">
    <w:abstractNumId w:val="0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A7A"/>
    <w:rsid w:val="00006C4E"/>
    <w:rsid w:val="00016A7A"/>
    <w:rsid w:val="00042D69"/>
    <w:rsid w:val="00055094"/>
    <w:rsid w:val="00075091"/>
    <w:rsid w:val="00085DBF"/>
    <w:rsid w:val="000948F1"/>
    <w:rsid w:val="000D04F7"/>
    <w:rsid w:val="000D788B"/>
    <w:rsid w:val="000F21C6"/>
    <w:rsid w:val="00114F83"/>
    <w:rsid w:val="0012448C"/>
    <w:rsid w:val="0012716D"/>
    <w:rsid w:val="0013614F"/>
    <w:rsid w:val="001443AD"/>
    <w:rsid w:val="001546A3"/>
    <w:rsid w:val="00155297"/>
    <w:rsid w:val="0015539A"/>
    <w:rsid w:val="00157889"/>
    <w:rsid w:val="00162EA6"/>
    <w:rsid w:val="00164BDA"/>
    <w:rsid w:val="00166097"/>
    <w:rsid w:val="00170BFF"/>
    <w:rsid w:val="001766A1"/>
    <w:rsid w:val="00191E6E"/>
    <w:rsid w:val="001958DA"/>
    <w:rsid w:val="001971E7"/>
    <w:rsid w:val="001A4EAF"/>
    <w:rsid w:val="001B7198"/>
    <w:rsid w:val="001C49F3"/>
    <w:rsid w:val="001C56B9"/>
    <w:rsid w:val="001D1BA4"/>
    <w:rsid w:val="001D2E54"/>
    <w:rsid w:val="001D38A7"/>
    <w:rsid w:val="001E03AC"/>
    <w:rsid w:val="001F3035"/>
    <w:rsid w:val="00207DA7"/>
    <w:rsid w:val="0022575D"/>
    <w:rsid w:val="00245A6A"/>
    <w:rsid w:val="00260A7F"/>
    <w:rsid w:val="00274682"/>
    <w:rsid w:val="00281210"/>
    <w:rsid w:val="002833A8"/>
    <w:rsid w:val="0029149D"/>
    <w:rsid w:val="002A4AC4"/>
    <w:rsid w:val="002F386B"/>
    <w:rsid w:val="002F67D1"/>
    <w:rsid w:val="0031261D"/>
    <w:rsid w:val="00325585"/>
    <w:rsid w:val="00325A3A"/>
    <w:rsid w:val="00327B41"/>
    <w:rsid w:val="00332C8F"/>
    <w:rsid w:val="00337E53"/>
    <w:rsid w:val="00341C51"/>
    <w:rsid w:val="00342D5F"/>
    <w:rsid w:val="003431F8"/>
    <w:rsid w:val="0034624A"/>
    <w:rsid w:val="0035604A"/>
    <w:rsid w:val="003647EA"/>
    <w:rsid w:val="00373A04"/>
    <w:rsid w:val="00374E75"/>
    <w:rsid w:val="00381002"/>
    <w:rsid w:val="00394A1C"/>
    <w:rsid w:val="003C4736"/>
    <w:rsid w:val="003D3DD1"/>
    <w:rsid w:val="003E35A6"/>
    <w:rsid w:val="00410C77"/>
    <w:rsid w:val="004233AD"/>
    <w:rsid w:val="004275C1"/>
    <w:rsid w:val="00430E8A"/>
    <w:rsid w:val="00432914"/>
    <w:rsid w:val="004346AA"/>
    <w:rsid w:val="00455B12"/>
    <w:rsid w:val="00460399"/>
    <w:rsid w:val="004731D9"/>
    <w:rsid w:val="0049449A"/>
    <w:rsid w:val="004B7810"/>
    <w:rsid w:val="00512C30"/>
    <w:rsid w:val="00516767"/>
    <w:rsid w:val="00530C14"/>
    <w:rsid w:val="00555B81"/>
    <w:rsid w:val="0058081D"/>
    <w:rsid w:val="00597429"/>
    <w:rsid w:val="005B77E7"/>
    <w:rsid w:val="005B77F5"/>
    <w:rsid w:val="005D0BF7"/>
    <w:rsid w:val="005D4AA6"/>
    <w:rsid w:val="005F0B33"/>
    <w:rsid w:val="0060557B"/>
    <w:rsid w:val="00607291"/>
    <w:rsid w:val="00640017"/>
    <w:rsid w:val="00645742"/>
    <w:rsid w:val="00664DB9"/>
    <w:rsid w:val="0067167E"/>
    <w:rsid w:val="00673546"/>
    <w:rsid w:val="00682F57"/>
    <w:rsid w:val="0069452E"/>
    <w:rsid w:val="006D1495"/>
    <w:rsid w:val="006D4C75"/>
    <w:rsid w:val="006E4BE8"/>
    <w:rsid w:val="006F553D"/>
    <w:rsid w:val="00713D05"/>
    <w:rsid w:val="007264D0"/>
    <w:rsid w:val="007359F5"/>
    <w:rsid w:val="0073607E"/>
    <w:rsid w:val="00736A13"/>
    <w:rsid w:val="00743CFF"/>
    <w:rsid w:val="00750638"/>
    <w:rsid w:val="00767C54"/>
    <w:rsid w:val="007768EA"/>
    <w:rsid w:val="00784BB9"/>
    <w:rsid w:val="00785ABC"/>
    <w:rsid w:val="00786A49"/>
    <w:rsid w:val="007C1905"/>
    <w:rsid w:val="007C5734"/>
    <w:rsid w:val="007D7CDF"/>
    <w:rsid w:val="007F0BB5"/>
    <w:rsid w:val="00812C6B"/>
    <w:rsid w:val="00823D70"/>
    <w:rsid w:val="008461AB"/>
    <w:rsid w:val="00871081"/>
    <w:rsid w:val="00881E33"/>
    <w:rsid w:val="0088511F"/>
    <w:rsid w:val="00887871"/>
    <w:rsid w:val="008B6780"/>
    <w:rsid w:val="008F0124"/>
    <w:rsid w:val="008F24AD"/>
    <w:rsid w:val="008F5D24"/>
    <w:rsid w:val="0090407E"/>
    <w:rsid w:val="00916582"/>
    <w:rsid w:val="00925C46"/>
    <w:rsid w:val="00927536"/>
    <w:rsid w:val="009279B0"/>
    <w:rsid w:val="0093695C"/>
    <w:rsid w:val="00937959"/>
    <w:rsid w:val="00941AF7"/>
    <w:rsid w:val="0095756A"/>
    <w:rsid w:val="0097293D"/>
    <w:rsid w:val="009825F4"/>
    <w:rsid w:val="0098707D"/>
    <w:rsid w:val="009B2083"/>
    <w:rsid w:val="009C0461"/>
    <w:rsid w:val="009C4D59"/>
    <w:rsid w:val="009D4BDE"/>
    <w:rsid w:val="009E0A96"/>
    <w:rsid w:val="009E0BB1"/>
    <w:rsid w:val="009E5C4E"/>
    <w:rsid w:val="009F2F33"/>
    <w:rsid w:val="009F4107"/>
    <w:rsid w:val="00A01945"/>
    <w:rsid w:val="00A10FE5"/>
    <w:rsid w:val="00A43AFA"/>
    <w:rsid w:val="00A447AD"/>
    <w:rsid w:val="00A44DA6"/>
    <w:rsid w:val="00A54BEB"/>
    <w:rsid w:val="00A633C8"/>
    <w:rsid w:val="00A659C7"/>
    <w:rsid w:val="00A65D02"/>
    <w:rsid w:val="00A660AB"/>
    <w:rsid w:val="00A66A16"/>
    <w:rsid w:val="00A70B71"/>
    <w:rsid w:val="00A73E30"/>
    <w:rsid w:val="00A77423"/>
    <w:rsid w:val="00A87B08"/>
    <w:rsid w:val="00AC1E25"/>
    <w:rsid w:val="00AD7817"/>
    <w:rsid w:val="00AE050F"/>
    <w:rsid w:val="00AE1623"/>
    <w:rsid w:val="00AF5087"/>
    <w:rsid w:val="00B1602F"/>
    <w:rsid w:val="00B27A00"/>
    <w:rsid w:val="00B45CCF"/>
    <w:rsid w:val="00B5057B"/>
    <w:rsid w:val="00B6067B"/>
    <w:rsid w:val="00B74E22"/>
    <w:rsid w:val="00B82411"/>
    <w:rsid w:val="00B84AE6"/>
    <w:rsid w:val="00BB1C61"/>
    <w:rsid w:val="00BB7AF4"/>
    <w:rsid w:val="00BC44CA"/>
    <w:rsid w:val="00BD315E"/>
    <w:rsid w:val="00BE6827"/>
    <w:rsid w:val="00C055F1"/>
    <w:rsid w:val="00C11B7A"/>
    <w:rsid w:val="00C25D01"/>
    <w:rsid w:val="00C40C2F"/>
    <w:rsid w:val="00C569CE"/>
    <w:rsid w:val="00C56CDB"/>
    <w:rsid w:val="00C65543"/>
    <w:rsid w:val="00C717CE"/>
    <w:rsid w:val="00C72D18"/>
    <w:rsid w:val="00C73BBB"/>
    <w:rsid w:val="00C76506"/>
    <w:rsid w:val="00C90B20"/>
    <w:rsid w:val="00C9630C"/>
    <w:rsid w:val="00CA4B9A"/>
    <w:rsid w:val="00CB15A3"/>
    <w:rsid w:val="00CD2F0A"/>
    <w:rsid w:val="00D07DA5"/>
    <w:rsid w:val="00D41C7A"/>
    <w:rsid w:val="00D43749"/>
    <w:rsid w:val="00D43E4C"/>
    <w:rsid w:val="00D679B0"/>
    <w:rsid w:val="00D67E53"/>
    <w:rsid w:val="00D72C4C"/>
    <w:rsid w:val="00D919CC"/>
    <w:rsid w:val="00D92D2E"/>
    <w:rsid w:val="00D9381A"/>
    <w:rsid w:val="00DA0683"/>
    <w:rsid w:val="00DA346E"/>
    <w:rsid w:val="00DA3515"/>
    <w:rsid w:val="00DB41F9"/>
    <w:rsid w:val="00DB5CB1"/>
    <w:rsid w:val="00DD0616"/>
    <w:rsid w:val="00DE24D2"/>
    <w:rsid w:val="00DF0A6E"/>
    <w:rsid w:val="00DF330E"/>
    <w:rsid w:val="00E03FCD"/>
    <w:rsid w:val="00E16F06"/>
    <w:rsid w:val="00E53325"/>
    <w:rsid w:val="00E8086F"/>
    <w:rsid w:val="00E80DEB"/>
    <w:rsid w:val="00E93704"/>
    <w:rsid w:val="00E942E2"/>
    <w:rsid w:val="00EA202F"/>
    <w:rsid w:val="00ED0CD6"/>
    <w:rsid w:val="00ED168B"/>
    <w:rsid w:val="00ED3C68"/>
    <w:rsid w:val="00ED6E97"/>
    <w:rsid w:val="00EE2C01"/>
    <w:rsid w:val="00F06090"/>
    <w:rsid w:val="00F3736A"/>
    <w:rsid w:val="00F373ED"/>
    <w:rsid w:val="00F4282A"/>
    <w:rsid w:val="00F528DB"/>
    <w:rsid w:val="00F6575F"/>
    <w:rsid w:val="00F668F3"/>
    <w:rsid w:val="00F7029F"/>
    <w:rsid w:val="00F71653"/>
    <w:rsid w:val="00F74CC2"/>
    <w:rsid w:val="00F770C3"/>
    <w:rsid w:val="00F842E8"/>
    <w:rsid w:val="00F93417"/>
    <w:rsid w:val="00FA366C"/>
    <w:rsid w:val="00FA7D84"/>
    <w:rsid w:val="00FB5525"/>
    <w:rsid w:val="00FD0EE3"/>
    <w:rsid w:val="00FE1C77"/>
    <w:rsid w:val="00FE3E44"/>
    <w:rsid w:val="00FF44DA"/>
    <w:rsid w:val="00FF57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A7A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16A7A"/>
    <w:pPr>
      <w:ind w:left="720"/>
      <w:contextualSpacing/>
    </w:pPr>
  </w:style>
  <w:style w:type="paragraph" w:customStyle="1" w:styleId="10">
    <w:name w:val="1"/>
    <w:basedOn w:val="a"/>
    <w:next w:val="11"/>
    <w:rsid w:val="00AE050F"/>
    <w:pPr>
      <w:spacing w:before="100" w:beforeAutospacing="1" w:after="119"/>
    </w:pPr>
  </w:style>
  <w:style w:type="paragraph" w:customStyle="1" w:styleId="11">
    <w:name w:val="Обычный (Интернет)1"/>
    <w:basedOn w:val="a"/>
    <w:semiHidden/>
    <w:rsid w:val="00AE050F"/>
  </w:style>
  <w:style w:type="table" w:styleId="a3">
    <w:name w:val="Table Grid"/>
    <w:basedOn w:val="a1"/>
    <w:rsid w:val="00E5332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67C5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A7A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16A7A"/>
    <w:pPr>
      <w:ind w:left="720"/>
      <w:contextualSpacing/>
    </w:pPr>
  </w:style>
  <w:style w:type="paragraph" w:customStyle="1" w:styleId="10">
    <w:name w:val="1"/>
    <w:basedOn w:val="a"/>
    <w:next w:val="11"/>
    <w:rsid w:val="00AE050F"/>
    <w:pPr>
      <w:spacing w:before="100" w:beforeAutospacing="1" w:after="119"/>
    </w:pPr>
  </w:style>
  <w:style w:type="paragraph" w:customStyle="1" w:styleId="11">
    <w:name w:val="Обычный (Интернет)1"/>
    <w:basedOn w:val="a"/>
    <w:semiHidden/>
    <w:rsid w:val="00AE050F"/>
  </w:style>
  <w:style w:type="table" w:styleId="a3">
    <w:name w:val="Table Grid"/>
    <w:basedOn w:val="a1"/>
    <w:rsid w:val="00E5332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67C5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10</vt:lpstr>
    </vt:vector>
  </TitlesOfParts>
  <Company>HP</Company>
  <LinksUpToDate>false</LinksUpToDate>
  <CharactersWithSpaces>2021</CharactersWithSpaces>
  <SharedDoc>false</SharedDoc>
  <HLinks>
    <vt:vector size="6" baseType="variant">
      <vt:variant>
        <vt:i4>7667769</vt:i4>
      </vt:variant>
      <vt:variant>
        <vt:i4>0</vt:i4>
      </vt:variant>
      <vt:variant>
        <vt:i4>0</vt:i4>
      </vt:variant>
      <vt:variant>
        <vt:i4>5</vt:i4>
      </vt:variant>
      <vt:variant>
        <vt:lpwstr>http://sntskvo.ru/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10</dc:title>
  <dc:creator>Оксана Штырева</dc:creator>
  <cp:lastModifiedBy>Татьяна Банщикова</cp:lastModifiedBy>
  <cp:revision>2</cp:revision>
  <cp:lastPrinted>2022-06-07T11:26:00Z</cp:lastPrinted>
  <dcterms:created xsi:type="dcterms:W3CDTF">2024-02-08T11:40:00Z</dcterms:created>
  <dcterms:modified xsi:type="dcterms:W3CDTF">2024-02-08T11:40:00Z</dcterms:modified>
</cp:coreProperties>
</file>